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B5037" w14:textId="68E61B7C" w:rsidR="006D4121" w:rsidRDefault="00935630">
      <w:r>
        <w:t xml:space="preserve">LA CONSULENZA NUTRIZIONALE PERSONALIZZATA COMPRENDE UNA SERIE DI DOMANDE RIVOLTE AL </w:t>
      </w:r>
    </w:p>
    <w:p w14:paraId="3DF037F9" w14:textId="77777777" w:rsidR="00935630" w:rsidRDefault="00935630"/>
    <w:p w14:paraId="3E1FA2C2" w14:textId="10D1066D" w:rsidR="00935630" w:rsidRDefault="00935630">
      <w:r>
        <w:t xml:space="preserve">PAZIENTE PER CONOSCERE MEGLIO LE SUE ABITUDINI ALIMENTARI PRESENTI MA ANCHE PASSATE, LE </w:t>
      </w:r>
    </w:p>
    <w:p w14:paraId="2C032C8E" w14:textId="77777777" w:rsidR="00935630" w:rsidRDefault="00935630"/>
    <w:p w14:paraId="13166558" w14:textId="426BD914" w:rsidR="00935630" w:rsidRDefault="00935630">
      <w:r>
        <w:t>EVENTUALI TERAPIE NUTRIZIONALI</w:t>
      </w:r>
      <w:r w:rsidR="000343E5">
        <w:t xml:space="preserve">. </w:t>
      </w:r>
      <w:r>
        <w:t xml:space="preserve"> VERRA’ EFFETTUATA UNA VERA E PROPRIA ANAMNESI </w:t>
      </w:r>
    </w:p>
    <w:p w14:paraId="35CDE30A" w14:textId="77777777" w:rsidR="00935630" w:rsidRDefault="00935630"/>
    <w:p w14:paraId="2AC0BC5D" w14:textId="104EB805" w:rsidR="00935630" w:rsidRDefault="00935630">
      <w:r>
        <w:t xml:space="preserve">ALIMENTARE, MA ANCHE FISIOLOGICA </w:t>
      </w:r>
      <w:r w:rsidR="000343E5">
        <w:t xml:space="preserve">E PATOLOGICA </w:t>
      </w:r>
      <w:r>
        <w:t xml:space="preserve">PER VALUTARE LO STATO DI SALUTE DEL PAZIENTE </w:t>
      </w:r>
    </w:p>
    <w:p w14:paraId="4FFDF792" w14:textId="77777777" w:rsidR="00935630" w:rsidRDefault="00935630"/>
    <w:p w14:paraId="62FFB9EF" w14:textId="2B025AB9" w:rsidR="00935630" w:rsidRDefault="00935630">
      <w:r>
        <w:t>P</w:t>
      </w:r>
      <w:r w:rsidR="00FC0261">
        <w:t>ER</w:t>
      </w:r>
      <w:r>
        <w:t xml:space="preserve"> OTTENERE INFORMAZIONI</w:t>
      </w:r>
      <w:r w:rsidR="00FC0261">
        <w:t xml:space="preserve">, SE PRESENTI, </w:t>
      </w:r>
      <w:r>
        <w:t xml:space="preserve"> </w:t>
      </w:r>
      <w:r w:rsidR="00FC0261">
        <w:t xml:space="preserve">DI  </w:t>
      </w:r>
      <w:r>
        <w:t>MALATTIE   ED EVENTUALI FARMACI ASSUNTI.</w:t>
      </w:r>
    </w:p>
    <w:p w14:paraId="7D24ACE5" w14:textId="5B4D0325" w:rsidR="00935630" w:rsidRDefault="00935630"/>
    <w:p w14:paraId="75E82B81" w14:textId="77777777" w:rsidR="00935630" w:rsidRDefault="00935630"/>
    <w:p w14:paraId="72193DB5" w14:textId="62D7768B" w:rsidR="00935630" w:rsidRDefault="00935630"/>
    <w:sectPr w:rsidR="009356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D4"/>
    <w:rsid w:val="000343E5"/>
    <w:rsid w:val="001044D4"/>
    <w:rsid w:val="005F3C94"/>
    <w:rsid w:val="006D4121"/>
    <w:rsid w:val="00935630"/>
    <w:rsid w:val="00FC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44F7"/>
  <w15:chartTrackingRefBased/>
  <w15:docId w15:val="{D0C4E4AA-F99F-4CE0-9290-76E52EFE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Bruzzone</dc:creator>
  <cp:keywords/>
  <dc:description/>
  <cp:lastModifiedBy>Barbara Bruzzone</cp:lastModifiedBy>
  <cp:revision>3</cp:revision>
  <dcterms:created xsi:type="dcterms:W3CDTF">2025-02-18T20:12:00Z</dcterms:created>
  <dcterms:modified xsi:type="dcterms:W3CDTF">2025-02-18T20:24:00Z</dcterms:modified>
</cp:coreProperties>
</file>